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70" w:rsidRPr="00C71F1D" w:rsidRDefault="00B04C70" w:rsidP="00B04C7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lang w:eastAsia="en-GB"/>
        </w:rPr>
      </w:pPr>
      <w:bookmarkStart w:id="0" w:name="_GoBack"/>
      <w:bookmarkEnd w:id="0"/>
      <w:r w:rsidRPr="00C71F1D">
        <w:rPr>
          <w:rFonts w:eastAsia="Times New Roman" w:cs="Calibri"/>
          <w:lang w:eastAsia="en-GB"/>
        </w:rPr>
        <w:t>Child's name: </w:t>
      </w:r>
      <w:r>
        <w:rPr>
          <w:rFonts w:eastAsia="Times New Roman" w:cs="Calibri"/>
          <w:lang w:eastAsia="en-GB"/>
        </w:rPr>
        <w:t>_____________________________</w:t>
      </w:r>
      <w:r w:rsidRPr="00C71F1D">
        <w:rPr>
          <w:rFonts w:eastAsia="Times New Roman" w:cs="Calibri"/>
          <w:lang w:eastAsia="en-GB"/>
        </w:rPr>
        <w:t xml:space="preserve">    Year group:</w:t>
      </w:r>
      <w:r>
        <w:rPr>
          <w:rFonts w:eastAsia="Times New Roman" w:cs="Calibri"/>
          <w:lang w:eastAsia="en-GB"/>
        </w:rPr>
        <w:t xml:space="preserve"> __________________</w:t>
      </w:r>
    </w:p>
    <w:p w:rsidR="00B04C70" w:rsidRPr="00C71F1D" w:rsidRDefault="00B04C70" w:rsidP="00B04C7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lang w:eastAsia="en-GB"/>
        </w:rPr>
      </w:pPr>
      <w:r w:rsidRPr="00C71F1D">
        <w:rPr>
          <w:rFonts w:eastAsia="Times New Roman" w:cs="Calibri"/>
          <w:lang w:eastAsia="en-GB"/>
        </w:rPr>
        <w:t> </w:t>
      </w:r>
    </w:p>
    <w:p w:rsidR="00B04C70" w:rsidRDefault="00B04C70" w:rsidP="00B04C7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lang w:eastAsia="en-GB"/>
        </w:r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30"/>
        <w:gridCol w:w="1531"/>
        <w:gridCol w:w="1531"/>
        <w:gridCol w:w="1531"/>
        <w:gridCol w:w="1531"/>
      </w:tblGrid>
      <w:tr w:rsidR="00B04C70" w:rsidTr="00B1711D">
        <w:tc>
          <w:tcPr>
            <w:tcW w:w="1986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Key worker role</w:t>
            </w:r>
          </w:p>
        </w:tc>
        <w:tc>
          <w:tcPr>
            <w:tcW w:w="1530" w:type="dxa"/>
          </w:tcPr>
          <w:p w:rsidR="00B04C70" w:rsidRDefault="00B04C70" w:rsidP="00B1711D">
            <w:pPr>
              <w:jc w:val="center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Monday</w:t>
            </w:r>
          </w:p>
        </w:tc>
        <w:tc>
          <w:tcPr>
            <w:tcW w:w="1531" w:type="dxa"/>
          </w:tcPr>
          <w:p w:rsidR="00B04C70" w:rsidRDefault="00B04C70" w:rsidP="00B1711D">
            <w:pPr>
              <w:jc w:val="center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Tuesday</w:t>
            </w:r>
          </w:p>
        </w:tc>
        <w:tc>
          <w:tcPr>
            <w:tcW w:w="1531" w:type="dxa"/>
          </w:tcPr>
          <w:p w:rsidR="00B04C70" w:rsidRDefault="00B04C70" w:rsidP="00B1711D">
            <w:pPr>
              <w:jc w:val="center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Wednesday</w:t>
            </w:r>
          </w:p>
        </w:tc>
        <w:tc>
          <w:tcPr>
            <w:tcW w:w="1531" w:type="dxa"/>
          </w:tcPr>
          <w:p w:rsidR="00B04C70" w:rsidRDefault="00B04C70" w:rsidP="00B1711D">
            <w:pPr>
              <w:jc w:val="center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Thursday</w:t>
            </w:r>
          </w:p>
        </w:tc>
        <w:tc>
          <w:tcPr>
            <w:tcW w:w="1531" w:type="dxa"/>
          </w:tcPr>
          <w:p w:rsidR="00B04C70" w:rsidRDefault="00B04C70" w:rsidP="00B1711D">
            <w:pPr>
              <w:jc w:val="center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Friday</w:t>
            </w:r>
          </w:p>
        </w:tc>
      </w:tr>
      <w:tr w:rsidR="00B04C70" w:rsidTr="00B1711D">
        <w:tc>
          <w:tcPr>
            <w:tcW w:w="1986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30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31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31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31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31" w:type="dxa"/>
          </w:tcPr>
          <w:p w:rsidR="00B04C70" w:rsidRDefault="00B04C70" w:rsidP="00B1711D">
            <w:pPr>
              <w:textAlignment w:val="baseline"/>
              <w:rPr>
                <w:rFonts w:eastAsia="Times New Roman" w:cs="Calibri"/>
                <w:lang w:eastAsia="en-GB"/>
              </w:rPr>
            </w:pPr>
          </w:p>
        </w:tc>
      </w:tr>
    </w:tbl>
    <w:p w:rsidR="008C5796" w:rsidRDefault="001277A3"/>
    <w:p w:rsidR="00B04C70" w:rsidRDefault="00B04C70" w:rsidP="00B04C70">
      <w:pPr>
        <w:spacing w:line="480" w:lineRule="auto"/>
      </w:pPr>
      <w:r>
        <w:t>Parent / carer signature: __________________________</w:t>
      </w:r>
    </w:p>
    <w:p w:rsidR="00B04C70" w:rsidRDefault="00B04C70" w:rsidP="00B04C70">
      <w:pPr>
        <w:spacing w:line="480" w:lineRule="auto"/>
      </w:pPr>
      <w:r>
        <w:t>Print name: _____________________________________</w:t>
      </w:r>
    </w:p>
    <w:p w:rsidR="00B04C70" w:rsidRDefault="00B04C70" w:rsidP="00B04C70">
      <w:pPr>
        <w:spacing w:line="480" w:lineRule="auto"/>
      </w:pPr>
      <w:r>
        <w:t>Emergency contact: ______________________________</w:t>
      </w:r>
    </w:p>
    <w:sectPr w:rsidR="00B0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70"/>
    <w:rsid w:val="001277A3"/>
    <w:rsid w:val="00645202"/>
    <w:rsid w:val="00A33B0C"/>
    <w:rsid w:val="00B04C70"/>
    <w:rsid w:val="00C40A32"/>
    <w:rsid w:val="00D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772D-A44A-4BC5-9995-16E19320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umin Pro" w:eastAsiaTheme="minorHAnsi" w:hAnsi="Acumin Pro" w:cs="Arial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Cowper</dc:creator>
  <cp:keywords/>
  <dc:description/>
  <cp:lastModifiedBy>Catherine Marney</cp:lastModifiedBy>
  <cp:revision>2</cp:revision>
  <dcterms:created xsi:type="dcterms:W3CDTF">2020-03-20T08:54:00Z</dcterms:created>
  <dcterms:modified xsi:type="dcterms:W3CDTF">2020-03-20T08:54:00Z</dcterms:modified>
</cp:coreProperties>
</file>