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16" w:rsidRDefault="00665416" w:rsidP="00895D97">
      <w:pPr>
        <w:jc w:val="center"/>
        <w:rPr>
          <w:sz w:val="72"/>
          <w:szCs w:val="72"/>
        </w:rPr>
      </w:pPr>
    </w:p>
    <w:p w:rsidR="005C7346" w:rsidRPr="00665416" w:rsidRDefault="00895D97" w:rsidP="00895D97">
      <w:pPr>
        <w:jc w:val="center"/>
        <w:rPr>
          <w:sz w:val="72"/>
          <w:szCs w:val="72"/>
        </w:rPr>
      </w:pPr>
      <w:r w:rsidRPr="00665416">
        <w:rPr>
          <w:sz w:val="72"/>
          <w:szCs w:val="72"/>
        </w:rPr>
        <w:t>Geography Bridging Work</w:t>
      </w:r>
    </w:p>
    <w:p w:rsidR="00895D97" w:rsidRDefault="00895D97" w:rsidP="00895D97">
      <w:pPr>
        <w:jc w:val="center"/>
      </w:pPr>
    </w:p>
    <w:p w:rsidR="00895D97" w:rsidRDefault="00895D97" w:rsidP="00895D97">
      <w:pPr>
        <w:jc w:val="center"/>
      </w:pPr>
      <w:r>
        <w:rPr>
          <w:noProof/>
        </w:rPr>
        <w:drawing>
          <wp:inline distT="0" distB="0" distL="0" distR="0">
            <wp:extent cx="2852420" cy="1597025"/>
            <wp:effectExtent l="0" t="0" r="5080" b="3175"/>
            <wp:docPr id="1" name="Picture 1" descr="Where is The Bay Filmed? Full Lis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is The Bay Filmed? Full List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597025"/>
                    </a:xfrm>
                    <a:prstGeom prst="rect">
                      <a:avLst/>
                    </a:prstGeom>
                    <a:noFill/>
                    <a:ln>
                      <a:noFill/>
                    </a:ln>
                  </pic:spPr>
                </pic:pic>
              </a:graphicData>
            </a:graphic>
          </wp:inline>
        </w:drawing>
      </w:r>
    </w:p>
    <w:p w:rsidR="00895D97" w:rsidRDefault="00895D97" w:rsidP="00895D97">
      <w:pPr>
        <w:jc w:val="center"/>
      </w:pPr>
    </w:p>
    <w:p w:rsidR="00895D97" w:rsidRPr="00665416" w:rsidRDefault="00895D97" w:rsidP="00895D97">
      <w:pPr>
        <w:jc w:val="center"/>
        <w:rPr>
          <w:sz w:val="72"/>
          <w:szCs w:val="72"/>
        </w:rPr>
      </w:pPr>
      <w:r w:rsidRPr="00665416">
        <w:rPr>
          <w:sz w:val="72"/>
          <w:szCs w:val="72"/>
        </w:rPr>
        <w:t xml:space="preserve">GCSE to A Level </w:t>
      </w:r>
    </w:p>
    <w:p w:rsidR="00895D97" w:rsidRPr="00665416" w:rsidRDefault="00895D97" w:rsidP="00895D97">
      <w:pPr>
        <w:jc w:val="center"/>
        <w:rPr>
          <w:sz w:val="72"/>
          <w:szCs w:val="72"/>
        </w:rPr>
      </w:pPr>
    </w:p>
    <w:p w:rsidR="00895D97" w:rsidRPr="00665416" w:rsidRDefault="00895D97" w:rsidP="00895D97">
      <w:pPr>
        <w:jc w:val="center"/>
        <w:rPr>
          <w:sz w:val="72"/>
          <w:szCs w:val="72"/>
        </w:rPr>
      </w:pPr>
      <w:r w:rsidRPr="00665416">
        <w:rPr>
          <w:sz w:val="72"/>
          <w:szCs w:val="72"/>
        </w:rPr>
        <w:t>Reading around the subject</w:t>
      </w:r>
    </w:p>
    <w:p w:rsidR="00895D97" w:rsidRPr="00665416" w:rsidRDefault="00895D97" w:rsidP="00895D97">
      <w:pPr>
        <w:jc w:val="center"/>
        <w:rPr>
          <w:sz w:val="72"/>
          <w:szCs w:val="72"/>
        </w:rPr>
      </w:pPr>
    </w:p>
    <w:p w:rsidR="00895D97" w:rsidRDefault="00895D97" w:rsidP="00895D97">
      <w:pPr>
        <w:jc w:val="center"/>
        <w:rPr>
          <w:sz w:val="72"/>
          <w:szCs w:val="72"/>
        </w:rPr>
      </w:pPr>
      <w:r w:rsidRPr="00665416">
        <w:rPr>
          <w:sz w:val="72"/>
          <w:szCs w:val="72"/>
        </w:rPr>
        <w:t>Name …………………….</w:t>
      </w:r>
    </w:p>
    <w:p w:rsidR="00665416" w:rsidRDefault="00665416" w:rsidP="00895D97">
      <w:pPr>
        <w:jc w:val="center"/>
        <w:rPr>
          <w:sz w:val="72"/>
          <w:szCs w:val="72"/>
        </w:rPr>
      </w:pPr>
      <w:r w:rsidRPr="00665416">
        <w:rPr>
          <w:sz w:val="72"/>
          <w:szCs w:val="72"/>
        </w:rPr>
        <w:drawing>
          <wp:anchor distT="0" distB="0" distL="114300" distR="114300" simplePos="0" relativeHeight="251659264" behindDoc="1" locked="0" layoutInCell="1" allowOverlap="1">
            <wp:simplePos x="0" y="0"/>
            <wp:positionH relativeFrom="margin">
              <wp:align>left</wp:align>
            </wp:positionH>
            <wp:positionV relativeFrom="paragraph">
              <wp:posOffset>104007</wp:posOffset>
            </wp:positionV>
            <wp:extent cx="1871345" cy="2456180"/>
            <wp:effectExtent l="0" t="0" r="0" b="1270"/>
            <wp:wrapTight wrapText="bothSides">
              <wp:wrapPolygon edited="0">
                <wp:start x="0" y="0"/>
                <wp:lineTo x="0" y="21444"/>
                <wp:lineTo x="21329" y="21444"/>
                <wp:lineTo x="21329" y="0"/>
                <wp:lineTo x="0" y="0"/>
              </wp:wrapPolygon>
            </wp:wrapTight>
            <wp:docPr id="3" name="Picture 3" descr="C:\Users\kashworth.MORECAMBE-HIGH\AppData\Local\Microsoft\Windows\INetCache\Content.MSO\A5FF08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worth.MORECAMBE-HIGH\AppData\Local\Microsoft\Windows\INetCache\Content.MSO\A5FF080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416" w:rsidRDefault="00665416" w:rsidP="00895D97">
      <w:pPr>
        <w:jc w:val="center"/>
        <w:rPr>
          <w:sz w:val="72"/>
          <w:szCs w:val="72"/>
        </w:rPr>
      </w:pPr>
    </w:p>
    <w:p w:rsidR="00665416" w:rsidRDefault="00665416" w:rsidP="00895D97">
      <w:pPr>
        <w:jc w:val="center"/>
        <w:rPr>
          <w:sz w:val="72"/>
          <w:szCs w:val="72"/>
        </w:rPr>
      </w:pPr>
    </w:p>
    <w:p w:rsidR="00665416" w:rsidRDefault="00665416" w:rsidP="00895D97">
      <w:pPr>
        <w:jc w:val="center"/>
        <w:rPr>
          <w:sz w:val="28"/>
          <w:szCs w:val="28"/>
        </w:rPr>
      </w:pPr>
    </w:p>
    <w:p w:rsidR="00665416" w:rsidRDefault="00665416" w:rsidP="00665416">
      <w:pPr>
        <w:pStyle w:val="NormalWeb"/>
        <w:rPr>
          <w:rFonts w:asciiTheme="minorHAnsi" w:hAnsiTheme="minorHAnsi" w:cstheme="minorHAnsi"/>
          <w:color w:val="000000"/>
          <w:sz w:val="44"/>
          <w:szCs w:val="44"/>
        </w:rPr>
      </w:pPr>
      <w:r w:rsidRPr="00665416">
        <w:rPr>
          <w:rFonts w:asciiTheme="minorHAnsi" w:hAnsiTheme="minorHAnsi" w:cstheme="minorHAnsi"/>
          <w:color w:val="000000"/>
          <w:sz w:val="44"/>
          <w:szCs w:val="44"/>
        </w:rPr>
        <w:lastRenderedPageBreak/>
        <w:t>A Level Geography Bridging Work</w:t>
      </w:r>
    </w:p>
    <w:p w:rsidR="00665416" w:rsidRPr="00665416" w:rsidRDefault="00665416" w:rsidP="00665416">
      <w:pPr>
        <w:pStyle w:val="NormalWeb"/>
        <w:rPr>
          <w:rFonts w:asciiTheme="minorHAnsi" w:hAnsiTheme="minorHAnsi" w:cstheme="minorHAnsi"/>
          <w:color w:val="000000"/>
        </w:rPr>
      </w:pPr>
      <w:r w:rsidRPr="00665416">
        <w:rPr>
          <w:rFonts w:asciiTheme="minorHAnsi" w:hAnsiTheme="minorHAnsi" w:cstheme="minorHAnsi"/>
          <w:color w:val="000000"/>
        </w:rPr>
        <w:t>The following activities in this booklet are aimed to give you a taster of A Level Geography content, whilst developing crucial skills and knowledge in readiness for starting the course in September.</w:t>
      </w:r>
    </w:p>
    <w:p w:rsidR="00665416" w:rsidRPr="00665416" w:rsidRDefault="00665416" w:rsidP="00665416">
      <w:pPr>
        <w:pStyle w:val="NormalWeb"/>
        <w:rPr>
          <w:rFonts w:asciiTheme="minorHAnsi" w:hAnsiTheme="minorHAnsi" w:cstheme="minorHAnsi"/>
          <w:color w:val="000000"/>
        </w:rPr>
      </w:pPr>
      <w:r w:rsidRPr="00665416">
        <w:rPr>
          <w:rFonts w:asciiTheme="minorHAnsi" w:hAnsiTheme="minorHAnsi" w:cstheme="minorHAnsi"/>
          <w:color w:val="000000"/>
        </w:rPr>
        <w:t xml:space="preserve">If you find any of the activities challenging and would like some guidance, please contact a Geographer: </w:t>
      </w:r>
    </w:p>
    <w:p w:rsidR="00665416" w:rsidRDefault="00665416" w:rsidP="00665416">
      <w:pPr>
        <w:pStyle w:val="NormalWeb"/>
        <w:rPr>
          <w:rFonts w:asciiTheme="minorHAnsi" w:hAnsiTheme="minorHAnsi" w:cstheme="minorHAnsi"/>
          <w:color w:val="000000"/>
        </w:rPr>
      </w:pPr>
      <w:hyperlink r:id="rId7" w:history="1">
        <w:r w:rsidRPr="00365E76">
          <w:rPr>
            <w:rStyle w:val="Hyperlink"/>
            <w:rFonts w:asciiTheme="minorHAnsi" w:hAnsiTheme="minorHAnsi" w:cstheme="minorHAnsi"/>
          </w:rPr>
          <w:t>Kashworth@morecambebayacademy.co.uk</w:t>
        </w:r>
      </w:hyperlink>
    </w:p>
    <w:p w:rsidR="00665416" w:rsidRDefault="00665416" w:rsidP="00665416">
      <w:pPr>
        <w:pStyle w:val="NormalWeb"/>
        <w:rPr>
          <w:rFonts w:asciiTheme="minorHAnsi" w:hAnsiTheme="minorHAnsi" w:cstheme="minorHAnsi"/>
          <w:color w:val="000000"/>
        </w:rPr>
      </w:pPr>
      <w:r>
        <w:rPr>
          <w:rFonts w:asciiTheme="minorHAnsi" w:hAnsiTheme="minorHAnsi" w:cstheme="minorHAnsi"/>
          <w:color w:val="000000"/>
        </w:rPr>
        <w:fldChar w:fldCharType="begin"/>
      </w:r>
      <w:r>
        <w:rPr>
          <w:rFonts w:asciiTheme="minorHAnsi" w:hAnsiTheme="minorHAnsi" w:cstheme="minorHAnsi"/>
          <w:color w:val="000000"/>
        </w:rPr>
        <w:instrText xml:space="preserve"> HYPERLINK "mailto:Hgifford@morecambebayacademy.co.uk" </w:instrText>
      </w:r>
      <w:r>
        <w:rPr>
          <w:rFonts w:asciiTheme="minorHAnsi" w:hAnsiTheme="minorHAnsi" w:cstheme="minorHAnsi"/>
          <w:color w:val="000000"/>
        </w:rPr>
        <w:fldChar w:fldCharType="separate"/>
      </w:r>
      <w:r w:rsidRPr="00365E76">
        <w:rPr>
          <w:rStyle w:val="Hyperlink"/>
          <w:rFonts w:asciiTheme="minorHAnsi" w:hAnsiTheme="minorHAnsi" w:cstheme="minorHAnsi"/>
        </w:rPr>
        <w:t>Hgifford@morecambebayacademy.co.uk</w:t>
      </w:r>
      <w:r>
        <w:rPr>
          <w:rFonts w:asciiTheme="minorHAnsi" w:hAnsiTheme="minorHAnsi" w:cstheme="minorHAnsi"/>
          <w:color w:val="000000"/>
        </w:rPr>
        <w:fldChar w:fldCharType="end"/>
      </w:r>
    </w:p>
    <w:p w:rsidR="00665416" w:rsidRDefault="00665416" w:rsidP="00665416">
      <w:pPr>
        <w:pStyle w:val="NormalWeb"/>
        <w:rPr>
          <w:rFonts w:asciiTheme="minorHAnsi" w:hAnsiTheme="minorHAnsi" w:cstheme="minorHAnsi"/>
          <w:color w:val="000000"/>
        </w:rPr>
      </w:pPr>
      <w:r>
        <w:rPr>
          <w:rFonts w:asciiTheme="minorHAnsi" w:hAnsiTheme="minorHAnsi" w:cstheme="minorHAnsi"/>
          <w:noProof/>
          <w:color w:val="000000"/>
          <w:sz w:val="44"/>
          <w:szCs w:val="44"/>
        </w:rPr>
        <w:drawing>
          <wp:anchor distT="0" distB="0" distL="114300" distR="114300" simplePos="0" relativeHeight="251658240" behindDoc="0" locked="0" layoutInCell="1" allowOverlap="1">
            <wp:simplePos x="0" y="0"/>
            <wp:positionH relativeFrom="margin">
              <wp:align>center</wp:align>
            </wp:positionH>
            <wp:positionV relativeFrom="paragraph">
              <wp:posOffset>476250</wp:posOffset>
            </wp:positionV>
            <wp:extent cx="3200400" cy="2392045"/>
            <wp:effectExtent l="0" t="0" r="0" b="8255"/>
            <wp:wrapTopAndBottom/>
            <wp:docPr id="2" name="Picture 2" descr="C:\Users\kashworth.MORECAMBE-HIGH\AppData\Local\Microsoft\Windows\INetCache\Content.MSO\B943E4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worth.MORECAMBE-HIGH\AppData\Local\Microsoft\Windows\INetCache\Content.MSO\B943E4C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rPr>
        <w:t xml:space="preserve">Please bring your completed unit with you to your first lesson in September. </w:t>
      </w:r>
    </w:p>
    <w:p w:rsidR="00665416" w:rsidRDefault="00665416" w:rsidP="00665416">
      <w:pPr>
        <w:pStyle w:val="NormalWeb"/>
        <w:rPr>
          <w:rFonts w:asciiTheme="minorHAnsi" w:hAnsiTheme="minorHAnsi" w:cstheme="minorHAnsi"/>
          <w:color w:val="000000"/>
          <w:sz w:val="44"/>
          <w:szCs w:val="44"/>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 xml:space="preserve">Here are some </w:t>
      </w:r>
      <w:r w:rsidRPr="00665416">
        <w:rPr>
          <w:rFonts w:asciiTheme="minorHAnsi" w:hAnsiTheme="minorHAnsi" w:cstheme="minorHAnsi"/>
          <w:color w:val="000000"/>
          <w:sz w:val="27"/>
          <w:szCs w:val="27"/>
        </w:rPr>
        <w:t>tasks to complete in preparation for A Level Geography.</w:t>
      </w:r>
    </w:p>
    <w:p w:rsidR="00665416" w:rsidRPr="00665416" w:rsidRDefault="00665416" w:rsidP="00665416">
      <w:pPr>
        <w:pStyle w:val="NormalWeb"/>
        <w:rPr>
          <w:rFonts w:asciiTheme="minorHAnsi" w:hAnsiTheme="minorHAnsi" w:cstheme="minorHAnsi"/>
          <w:color w:val="000000"/>
          <w:sz w:val="40"/>
          <w:szCs w:val="40"/>
        </w:rPr>
      </w:pPr>
      <w:r w:rsidRPr="00665416">
        <w:rPr>
          <w:rFonts w:asciiTheme="minorHAnsi" w:hAnsiTheme="minorHAnsi" w:cstheme="minorHAnsi"/>
          <w:color w:val="000000"/>
          <w:sz w:val="40"/>
          <w:szCs w:val="40"/>
        </w:rPr>
        <w:t xml:space="preserve">TASK 1 </w:t>
      </w:r>
    </w:p>
    <w:p w:rsidR="00665416" w:rsidRPr="00665416" w:rsidRDefault="00665416" w:rsidP="00665416">
      <w:pPr>
        <w:pStyle w:val="NormalWeb"/>
        <w:rPr>
          <w:rFonts w:asciiTheme="minorHAnsi" w:hAnsiTheme="minorHAnsi" w:cstheme="minorHAnsi"/>
          <w:color w:val="000000"/>
          <w:sz w:val="27"/>
          <w:szCs w:val="27"/>
        </w:rPr>
      </w:pPr>
      <w:bookmarkStart w:id="0" w:name="_Hlk168906658"/>
      <w:r w:rsidRPr="00665416">
        <w:rPr>
          <w:rFonts w:asciiTheme="minorHAnsi" w:hAnsiTheme="minorHAnsi" w:cstheme="minorHAnsi"/>
          <w:color w:val="000000"/>
          <w:sz w:val="27"/>
          <w:szCs w:val="27"/>
        </w:rPr>
        <w:t xml:space="preserve">This </w:t>
      </w:r>
      <w:r>
        <w:rPr>
          <w:rFonts w:asciiTheme="minorHAnsi" w:hAnsiTheme="minorHAnsi" w:cstheme="minorHAnsi"/>
          <w:color w:val="000000"/>
          <w:sz w:val="27"/>
          <w:szCs w:val="27"/>
        </w:rPr>
        <w:t xml:space="preserve">task will help </w:t>
      </w:r>
      <w:r w:rsidRPr="00665416">
        <w:rPr>
          <w:rFonts w:asciiTheme="minorHAnsi" w:hAnsiTheme="minorHAnsi" w:cstheme="minorHAnsi"/>
          <w:color w:val="000000"/>
          <w:sz w:val="27"/>
          <w:szCs w:val="27"/>
        </w:rPr>
        <w:t>prepar</w:t>
      </w:r>
      <w:r>
        <w:rPr>
          <w:rFonts w:asciiTheme="minorHAnsi" w:hAnsiTheme="minorHAnsi" w:cstheme="minorHAnsi"/>
          <w:color w:val="000000"/>
          <w:sz w:val="27"/>
          <w:szCs w:val="27"/>
        </w:rPr>
        <w:t>e you</w:t>
      </w:r>
      <w:r w:rsidRPr="00665416">
        <w:rPr>
          <w:rFonts w:asciiTheme="minorHAnsi" w:hAnsiTheme="minorHAnsi" w:cstheme="minorHAnsi"/>
          <w:color w:val="000000"/>
          <w:sz w:val="27"/>
          <w:szCs w:val="27"/>
        </w:rPr>
        <w:t xml:space="preserve"> for Changing</w:t>
      </w:r>
      <w:r>
        <w:rPr>
          <w:rFonts w:asciiTheme="minorHAnsi" w:hAnsiTheme="minorHAnsi" w:cstheme="minorHAnsi"/>
          <w:color w:val="000000"/>
          <w:sz w:val="27"/>
          <w:szCs w:val="27"/>
        </w:rPr>
        <w:t xml:space="preserve"> Places unit</w:t>
      </w:r>
      <w:bookmarkEnd w:id="0"/>
      <w:r>
        <w:rPr>
          <w:rFonts w:asciiTheme="minorHAnsi" w:hAnsiTheme="minorHAnsi" w:cstheme="minorHAnsi"/>
          <w:color w:val="000000"/>
          <w:sz w:val="27"/>
          <w:szCs w:val="27"/>
        </w:rPr>
        <w:t xml:space="preserve">. </w:t>
      </w:r>
      <w:r w:rsidRPr="00665416">
        <w:rPr>
          <w:rFonts w:asciiTheme="minorHAnsi" w:hAnsiTheme="minorHAnsi" w:cstheme="minorHAnsi"/>
          <w:color w:val="000000"/>
          <w:sz w:val="27"/>
          <w:szCs w:val="27"/>
        </w:rPr>
        <w:t>Research the characteristics of your local place (town or village) and present your findings in your preferred way (</w:t>
      </w:r>
      <w:proofErr w:type="spellStart"/>
      <w:r w:rsidRPr="00665416">
        <w:rPr>
          <w:rFonts w:asciiTheme="minorHAnsi" w:hAnsiTheme="minorHAnsi" w:cstheme="minorHAnsi"/>
          <w:color w:val="000000"/>
          <w:sz w:val="27"/>
          <w:szCs w:val="27"/>
        </w:rPr>
        <w:t>mindmap</w:t>
      </w:r>
      <w:proofErr w:type="spellEnd"/>
      <w:r w:rsidRPr="00665416">
        <w:rPr>
          <w:rFonts w:asciiTheme="minorHAnsi" w:hAnsiTheme="minorHAnsi" w:cstheme="minorHAnsi"/>
          <w:color w:val="000000"/>
          <w:sz w:val="27"/>
          <w:szCs w:val="27"/>
        </w:rPr>
        <w:t>, written document, include relevant images) - keep your finished piece to two sides of A4</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What to include:</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Natural Characteristics (e.g. the geology, altitude, shape of land, physical features- rivers, forests etc.)</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Demographic Characteristics (e.g. the age structure and ethnic mix)</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Socio-Economic Characteristics (e.g. income, employment, education, wealth, health, housing tenure etc.)</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Cultural Characteristics (</w:t>
      </w:r>
      <w:proofErr w:type="spellStart"/>
      <w:r w:rsidRPr="00665416">
        <w:rPr>
          <w:rFonts w:asciiTheme="minorHAnsi" w:hAnsiTheme="minorHAnsi" w:cstheme="minorHAnsi"/>
          <w:color w:val="000000"/>
          <w:sz w:val="27"/>
          <w:szCs w:val="27"/>
        </w:rPr>
        <w:t>e.g</w:t>
      </w:r>
      <w:proofErr w:type="spellEnd"/>
      <w:r w:rsidRPr="00665416">
        <w:rPr>
          <w:rFonts w:asciiTheme="minorHAnsi" w:hAnsiTheme="minorHAnsi" w:cstheme="minorHAnsi"/>
          <w:color w:val="000000"/>
          <w:sz w:val="27"/>
          <w:szCs w:val="27"/>
        </w:rPr>
        <w:t xml:space="preserve"> religious festivals and other cultural events)</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Political Characteristics (e.g. the local council and community groups involved in making changes to the place)</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Built Environment (e.g. the architecture, types of buildings etc.)</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o Past characteristics (e.g. what did it used to be like – industry, population, employment etc.)</w:t>
      </w:r>
    </w:p>
    <w:p w:rsidR="00665416" w:rsidRP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 xml:space="preserve">o </w:t>
      </w:r>
      <w:proofErr w:type="gramStart"/>
      <w:r w:rsidRPr="00665416">
        <w:rPr>
          <w:rFonts w:asciiTheme="minorHAnsi" w:hAnsiTheme="minorHAnsi" w:cstheme="minorHAnsi"/>
          <w:color w:val="000000"/>
          <w:sz w:val="27"/>
          <w:szCs w:val="27"/>
        </w:rPr>
        <w:t>For</w:t>
      </w:r>
      <w:proofErr w:type="gramEnd"/>
      <w:r w:rsidRPr="00665416">
        <w:rPr>
          <w:rFonts w:asciiTheme="minorHAnsi" w:hAnsiTheme="minorHAnsi" w:cstheme="minorHAnsi"/>
          <w:color w:val="000000"/>
          <w:sz w:val="27"/>
          <w:szCs w:val="27"/>
        </w:rPr>
        <w:t xml:space="preserve"> extra challenge – how do you think the past has developed your local place today?</w:t>
      </w:r>
    </w:p>
    <w:p w:rsidR="00665416" w:rsidRDefault="00665416" w:rsidP="00665416">
      <w:pPr>
        <w:pStyle w:val="NormalWeb"/>
        <w:rPr>
          <w:rFonts w:asciiTheme="minorHAnsi" w:hAnsiTheme="minorHAnsi" w:cstheme="minorHAnsi"/>
          <w:color w:val="000000"/>
          <w:sz w:val="27"/>
          <w:szCs w:val="27"/>
        </w:rPr>
      </w:pPr>
      <w:r w:rsidRPr="00665416">
        <w:rPr>
          <w:rFonts w:asciiTheme="minorHAnsi" w:hAnsiTheme="minorHAnsi" w:cstheme="minorHAnsi"/>
          <w:color w:val="000000"/>
          <w:sz w:val="27"/>
          <w:szCs w:val="27"/>
        </w:rPr>
        <w:t>Some useful sites to get you started:</w:t>
      </w:r>
    </w:p>
    <w:p w:rsidR="00665416" w:rsidRDefault="00665416" w:rsidP="00665416">
      <w:pPr>
        <w:pStyle w:val="NormalWeb"/>
        <w:rPr>
          <w:rFonts w:asciiTheme="minorHAnsi" w:hAnsiTheme="minorHAnsi" w:cstheme="minorHAnsi"/>
          <w:color w:val="000000"/>
          <w:sz w:val="27"/>
          <w:szCs w:val="27"/>
        </w:rPr>
      </w:pPr>
      <w:hyperlink r:id="rId9" w:history="1">
        <w:r w:rsidRPr="00365E76">
          <w:rPr>
            <w:rStyle w:val="Hyperlink"/>
            <w:rFonts w:asciiTheme="minorHAnsi" w:hAnsiTheme="minorHAnsi" w:cstheme="minorHAnsi"/>
            <w:sz w:val="27"/>
            <w:szCs w:val="27"/>
          </w:rPr>
          <w:t>https://www.google.co.uk/maps/</w:t>
        </w:r>
      </w:hyperlink>
      <w:r>
        <w:rPr>
          <w:rFonts w:asciiTheme="minorHAnsi" w:hAnsiTheme="minorHAnsi" w:cstheme="minorHAnsi"/>
          <w:color w:val="000000"/>
          <w:sz w:val="27"/>
          <w:szCs w:val="27"/>
        </w:rPr>
        <w:t xml:space="preserve"> </w:t>
      </w:r>
      <w:r w:rsidRPr="00665416">
        <w:rPr>
          <w:rFonts w:asciiTheme="minorHAnsi" w:hAnsiTheme="minorHAnsi" w:cstheme="minorHAnsi"/>
          <w:color w:val="000000"/>
          <w:sz w:val="27"/>
          <w:szCs w:val="27"/>
        </w:rPr>
        <w:t xml:space="preserve">is a good starting point to see your location </w:t>
      </w:r>
      <w:hyperlink r:id="rId10" w:history="1">
        <w:r w:rsidRPr="00365E76">
          <w:rPr>
            <w:rStyle w:val="Hyperlink"/>
            <w:rFonts w:asciiTheme="minorHAnsi" w:hAnsiTheme="minorHAnsi" w:cstheme="minorHAnsi"/>
            <w:sz w:val="27"/>
            <w:szCs w:val="27"/>
          </w:rPr>
          <w:t>https://www.nomisweb.co.uk/</w:t>
        </w:r>
      </w:hyperlink>
      <w:r>
        <w:rPr>
          <w:rFonts w:asciiTheme="minorHAnsi" w:hAnsiTheme="minorHAnsi" w:cstheme="minorHAnsi"/>
          <w:color w:val="000000"/>
          <w:sz w:val="27"/>
          <w:szCs w:val="27"/>
        </w:rPr>
        <w:t xml:space="preserve"> </w:t>
      </w:r>
      <w:r w:rsidRPr="00665416">
        <w:rPr>
          <w:rFonts w:asciiTheme="minorHAnsi" w:hAnsiTheme="minorHAnsi" w:cstheme="minorHAnsi"/>
          <w:color w:val="000000"/>
          <w:sz w:val="27"/>
          <w:szCs w:val="27"/>
        </w:rPr>
        <w:t xml:space="preserve">(this provides census data for info to use for the demographic and socio-economic characteristics) </w:t>
      </w:r>
    </w:p>
    <w:p w:rsidR="00665416" w:rsidRPr="00665416" w:rsidRDefault="00665416" w:rsidP="00665416">
      <w:pPr>
        <w:pStyle w:val="NormalWeb"/>
        <w:rPr>
          <w:rFonts w:asciiTheme="minorHAnsi" w:hAnsiTheme="minorHAnsi" w:cstheme="minorHAnsi"/>
          <w:color w:val="000000"/>
          <w:sz w:val="27"/>
          <w:szCs w:val="27"/>
        </w:rPr>
      </w:pPr>
      <w:hyperlink r:id="rId11" w:history="1">
        <w:r w:rsidRPr="00365E76">
          <w:rPr>
            <w:rStyle w:val="Hyperlink"/>
            <w:rFonts w:asciiTheme="minorHAnsi" w:hAnsiTheme="minorHAnsi" w:cstheme="minorHAnsi"/>
            <w:sz w:val="27"/>
            <w:szCs w:val="27"/>
          </w:rPr>
          <w:t>https://www.bfi.org.uk/bfi-national-archive/your-britain-film</w:t>
        </w:r>
      </w:hyperlink>
      <w:r>
        <w:rPr>
          <w:rFonts w:asciiTheme="minorHAnsi" w:hAnsiTheme="minorHAnsi" w:cstheme="minorHAnsi"/>
          <w:color w:val="000000"/>
          <w:sz w:val="27"/>
          <w:szCs w:val="27"/>
        </w:rPr>
        <w:t xml:space="preserve"> </w:t>
      </w:r>
      <w:r w:rsidRPr="00665416">
        <w:rPr>
          <w:rFonts w:asciiTheme="minorHAnsi" w:hAnsiTheme="minorHAnsi" w:cstheme="minorHAnsi"/>
          <w:color w:val="000000"/>
          <w:sz w:val="27"/>
          <w:szCs w:val="27"/>
        </w:rPr>
        <w:t xml:space="preserve"> - look to see if there is any video footage of your local place (use to talk about the past characteristics) </w:t>
      </w:r>
      <w:hyperlink r:id="rId12" w:history="1">
        <w:r w:rsidRPr="00365E76">
          <w:rPr>
            <w:rStyle w:val="Hyperlink"/>
            <w:rFonts w:asciiTheme="minorHAnsi" w:hAnsiTheme="minorHAnsi" w:cstheme="minorHAnsi"/>
            <w:sz w:val="27"/>
            <w:szCs w:val="27"/>
          </w:rPr>
          <w:t>http://mapapps.bgs.ac.uk/geologyofbritain/home.html</w:t>
        </w:r>
      </w:hyperlink>
      <w:r w:rsidRPr="00665416">
        <w:rPr>
          <w:rFonts w:asciiTheme="minorHAnsi" w:hAnsiTheme="minorHAnsi" w:cstheme="minorHAnsi"/>
          <w:color w:val="000000"/>
          <w:sz w:val="27"/>
          <w:szCs w:val="27"/>
        </w:rPr>
        <w:t>?</w:t>
      </w:r>
      <w:r>
        <w:rPr>
          <w:rFonts w:asciiTheme="minorHAnsi" w:hAnsiTheme="minorHAnsi" w:cstheme="minorHAnsi"/>
          <w:color w:val="000000"/>
          <w:sz w:val="27"/>
          <w:szCs w:val="27"/>
        </w:rPr>
        <w:t xml:space="preserve"> </w:t>
      </w:r>
      <w:r w:rsidRPr="00665416">
        <w:rPr>
          <w:rFonts w:asciiTheme="minorHAnsi" w:hAnsiTheme="minorHAnsi" w:cstheme="minorHAnsi"/>
          <w:color w:val="000000"/>
          <w:sz w:val="27"/>
          <w:szCs w:val="27"/>
        </w:rPr>
        <w:t xml:space="preserve"> – useful to see the geology of your area for the natural characteristics)</w:t>
      </w: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40"/>
          <w:szCs w:val="40"/>
        </w:rPr>
      </w:pPr>
      <w:r w:rsidRPr="00665416">
        <w:rPr>
          <w:rFonts w:asciiTheme="minorHAnsi" w:hAnsiTheme="minorHAnsi" w:cstheme="minorHAnsi"/>
          <w:color w:val="000000"/>
          <w:sz w:val="40"/>
          <w:szCs w:val="40"/>
        </w:rPr>
        <w:t xml:space="preserve">TASK </w:t>
      </w:r>
      <w:r>
        <w:rPr>
          <w:rFonts w:asciiTheme="minorHAnsi" w:hAnsiTheme="minorHAnsi" w:cstheme="minorHAnsi"/>
          <w:color w:val="000000"/>
          <w:sz w:val="40"/>
          <w:szCs w:val="40"/>
        </w:rPr>
        <w:t>4</w:t>
      </w:r>
    </w:p>
    <w:p w:rsidR="00665416" w:rsidRDefault="00665416" w:rsidP="00665416">
      <w:pPr>
        <w:pStyle w:val="NormalWeb"/>
        <w:rPr>
          <w:rFonts w:asciiTheme="minorHAnsi" w:hAnsiTheme="minorHAnsi" w:cstheme="minorHAnsi"/>
          <w:sz w:val="28"/>
          <w:szCs w:val="28"/>
        </w:rPr>
      </w:pPr>
      <w:r w:rsidRPr="00665416">
        <w:rPr>
          <w:rFonts w:asciiTheme="minorHAnsi" w:hAnsiTheme="minorHAnsi" w:cstheme="minorHAnsi"/>
          <w:sz w:val="28"/>
          <w:szCs w:val="28"/>
        </w:rPr>
        <w:t xml:space="preserve">In Geography we use both primary and secondary data of different forms. Most frequently these data sources can be grouped as either Quantitative or Qualitative. You need to research the terms Quantitative or Qualitative and how that relate to different sources of data. </w:t>
      </w:r>
    </w:p>
    <w:p w:rsidR="00665416" w:rsidRDefault="00665416" w:rsidP="00665416">
      <w:pPr>
        <w:pStyle w:val="NormalWeb"/>
        <w:rPr>
          <w:rFonts w:asciiTheme="minorHAnsi" w:hAnsiTheme="minorHAnsi" w:cstheme="minorHAnsi"/>
          <w:sz w:val="28"/>
          <w:szCs w:val="28"/>
        </w:rPr>
      </w:pPr>
      <w:r>
        <w:rPr>
          <w:rFonts w:asciiTheme="minorHAnsi" w:hAnsiTheme="minorHAnsi" w:cstheme="minorHAnsi"/>
          <w:sz w:val="28"/>
          <w:szCs w:val="28"/>
        </w:rPr>
        <w:t xml:space="preserve">Quantitative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rsidR="00665416" w:rsidRDefault="00665416" w:rsidP="00665416">
      <w:pPr>
        <w:pStyle w:val="NormalWeb"/>
        <w:rPr>
          <w:rFonts w:asciiTheme="minorHAnsi" w:hAnsiTheme="minorHAnsi" w:cstheme="minorHAnsi"/>
          <w:sz w:val="28"/>
          <w:szCs w:val="28"/>
        </w:rPr>
      </w:pPr>
      <w:r>
        <w:rPr>
          <w:rFonts w:asciiTheme="minorHAnsi" w:hAnsiTheme="minorHAnsi" w:cstheme="minorHAnsi"/>
          <w:sz w:val="28"/>
          <w:szCs w:val="28"/>
        </w:rPr>
        <w:t>Qualitati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416" w:rsidRDefault="00665416" w:rsidP="00665416">
      <w:pPr>
        <w:pStyle w:val="NormalWeb"/>
        <w:rPr>
          <w:rFonts w:asciiTheme="minorHAnsi" w:hAnsiTheme="minorHAnsi" w:cstheme="minorHAnsi"/>
          <w:sz w:val="28"/>
          <w:szCs w:val="28"/>
        </w:rPr>
      </w:pPr>
      <w:r w:rsidRPr="00665416">
        <w:rPr>
          <w:rFonts w:asciiTheme="minorHAnsi" w:hAnsiTheme="minorHAnsi" w:cstheme="minorHAnsi"/>
          <w:sz w:val="28"/>
          <w:szCs w:val="28"/>
        </w:rPr>
        <w:t xml:space="preserve">Provide 3 examples of each type of data and then finish off with a discussion on which (Quantitative or Qualitative) you think is the most accurate and why. </w:t>
      </w:r>
      <w:bookmarkStart w:id="1" w:name="_GoBack"/>
      <w:bookmarkEnd w:id="1"/>
    </w:p>
    <w:p w:rsidR="00665416" w:rsidRDefault="00665416" w:rsidP="00665416">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5416" w:rsidRDefault="00665416" w:rsidP="00665416">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5416" w:rsidRDefault="00665416" w:rsidP="00665416">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5416" w:rsidRDefault="00665416" w:rsidP="00665416">
      <w:pPr>
        <w:pStyle w:val="NormalWeb"/>
        <w:ind w:left="360"/>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27"/>
          <w:szCs w:val="27"/>
        </w:rPr>
      </w:pPr>
    </w:p>
    <w:p w:rsidR="00665416" w:rsidRDefault="00665416" w:rsidP="00665416">
      <w:pPr>
        <w:pStyle w:val="NormalWeb"/>
        <w:rPr>
          <w:rFonts w:asciiTheme="minorHAnsi" w:hAnsiTheme="minorHAnsi" w:cstheme="minorHAnsi"/>
          <w:color w:val="000000"/>
          <w:sz w:val="40"/>
          <w:szCs w:val="40"/>
        </w:rPr>
      </w:pPr>
      <w:r w:rsidRPr="00665416">
        <w:rPr>
          <w:rFonts w:asciiTheme="minorHAnsi" w:hAnsiTheme="minorHAnsi" w:cstheme="minorHAnsi"/>
          <w:color w:val="000000"/>
          <w:sz w:val="40"/>
          <w:szCs w:val="40"/>
        </w:rPr>
        <w:t>TASK 5</w:t>
      </w:r>
    </w:p>
    <w:p w:rsidR="00665416" w:rsidRDefault="00665416" w:rsidP="00665416">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In preparation for starting the course in September it is worth taking a look at the course from the other side of the desk, have a go at producing a 20 min teaching activity /power point on one of the following areas.</w:t>
      </w:r>
    </w:p>
    <w:p w:rsidR="00665416" w:rsidRDefault="00665416" w:rsidP="00665416">
      <w:pPr>
        <w:pStyle w:val="NormalWeb"/>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Predicted Climate change and the impacts of this on coastlines?</w:t>
      </w:r>
    </w:p>
    <w:p w:rsidR="00665416" w:rsidRDefault="00665416" w:rsidP="00665416">
      <w:pPr>
        <w:pStyle w:val="NormalWeb"/>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Threats to Antarctica from climate change?</w:t>
      </w:r>
    </w:p>
    <w:p w:rsidR="00665416" w:rsidRDefault="00665416" w:rsidP="00665416">
      <w:pPr>
        <w:pStyle w:val="NormalWeb"/>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The role of international agencies and NGOs in promoting health and combatting disease at a global scale?</w:t>
      </w:r>
    </w:p>
    <w:p w:rsidR="00665416" w:rsidRDefault="00665416" w:rsidP="00665416">
      <w:pPr>
        <w:pStyle w:val="NormalWeb"/>
        <w:numPr>
          <w:ilvl w:val="0"/>
          <w:numId w:val="2"/>
        </w:numPr>
        <w:rPr>
          <w:rFonts w:asciiTheme="minorHAnsi" w:hAnsiTheme="minorHAnsi" w:cstheme="minorHAnsi"/>
          <w:color w:val="000000"/>
          <w:sz w:val="28"/>
          <w:szCs w:val="28"/>
        </w:rPr>
      </w:pPr>
      <w:r>
        <w:rPr>
          <w:rFonts w:asciiTheme="minorHAnsi" w:hAnsiTheme="minorHAnsi" w:cstheme="minorHAnsi"/>
          <w:color w:val="000000"/>
          <w:sz w:val="28"/>
          <w:szCs w:val="28"/>
        </w:rPr>
        <w:t>What are the main reasons Somalians resort to piracy?</w:t>
      </w:r>
    </w:p>
    <w:p w:rsidR="00665416" w:rsidRDefault="00665416" w:rsidP="00665416">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You can include video clips, activities &amp; questions</w:t>
      </w:r>
    </w:p>
    <w:p w:rsidR="00665416" w:rsidRDefault="00665416" w:rsidP="00665416">
      <w:pPr>
        <w:pStyle w:val="NormalWeb"/>
        <w:rPr>
          <w:rFonts w:asciiTheme="minorHAnsi" w:hAnsiTheme="minorHAnsi" w:cstheme="minorHAnsi"/>
          <w:color w:val="000000"/>
          <w:sz w:val="28"/>
          <w:szCs w:val="28"/>
        </w:rPr>
      </w:pPr>
    </w:p>
    <w:p w:rsidR="00665416" w:rsidRPr="00665416" w:rsidRDefault="00665416" w:rsidP="00665416">
      <w:pPr>
        <w:pStyle w:val="NormalWeb"/>
        <w:rPr>
          <w:rFonts w:asciiTheme="minorHAnsi" w:hAnsiTheme="minorHAnsi" w:cstheme="minorHAnsi"/>
          <w:color w:val="000000"/>
          <w:sz w:val="28"/>
          <w:szCs w:val="28"/>
        </w:rPr>
      </w:pPr>
    </w:p>
    <w:p w:rsidR="00665416" w:rsidRPr="00665416" w:rsidRDefault="00665416" w:rsidP="00665416">
      <w:pPr>
        <w:pStyle w:val="NormalWeb"/>
        <w:rPr>
          <w:rFonts w:asciiTheme="minorHAnsi" w:hAnsiTheme="minorHAnsi" w:cstheme="minorHAnsi"/>
          <w:color w:val="000000"/>
          <w:sz w:val="40"/>
          <w:szCs w:val="40"/>
        </w:rPr>
      </w:pPr>
    </w:p>
    <w:p w:rsidR="00665416" w:rsidRDefault="00665416" w:rsidP="00665416">
      <w:pPr>
        <w:pStyle w:val="NormalWeb"/>
        <w:rPr>
          <w:rFonts w:asciiTheme="minorHAnsi" w:hAnsiTheme="minorHAnsi" w:cstheme="minorHAnsi"/>
          <w:color w:val="000000"/>
          <w:sz w:val="27"/>
          <w:szCs w:val="27"/>
        </w:rPr>
      </w:pPr>
    </w:p>
    <w:sectPr w:rsidR="00665416" w:rsidSect="00665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709"/>
    <w:multiLevelType w:val="hybridMultilevel"/>
    <w:tmpl w:val="350A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37D54"/>
    <w:multiLevelType w:val="hybridMultilevel"/>
    <w:tmpl w:val="56685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97"/>
    <w:rsid w:val="001C4B02"/>
    <w:rsid w:val="005C7346"/>
    <w:rsid w:val="00665416"/>
    <w:rsid w:val="0089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871D"/>
  <w15:chartTrackingRefBased/>
  <w15:docId w15:val="{99C15019-9A22-40A1-BF42-C8D2842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5416"/>
    <w:rPr>
      <w:color w:val="0563C1" w:themeColor="hyperlink"/>
      <w:u w:val="single"/>
    </w:rPr>
  </w:style>
  <w:style w:type="character" w:styleId="UnresolvedMention">
    <w:name w:val="Unresolved Mention"/>
    <w:basedOn w:val="DefaultParagraphFont"/>
    <w:uiPriority w:val="99"/>
    <w:semiHidden/>
    <w:unhideWhenUsed/>
    <w:rsid w:val="00665416"/>
    <w:rPr>
      <w:color w:val="605E5C"/>
      <w:shd w:val="clear" w:color="auto" w:fill="E1DFDD"/>
    </w:rPr>
  </w:style>
  <w:style w:type="paragraph" w:styleId="BalloonText">
    <w:name w:val="Balloon Text"/>
    <w:basedOn w:val="Normal"/>
    <w:link w:val="BalloonTextChar"/>
    <w:uiPriority w:val="99"/>
    <w:semiHidden/>
    <w:unhideWhenUsed/>
    <w:rsid w:val="0066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5202">
      <w:bodyDiv w:val="1"/>
      <w:marLeft w:val="0"/>
      <w:marRight w:val="0"/>
      <w:marTop w:val="0"/>
      <w:marBottom w:val="0"/>
      <w:divBdr>
        <w:top w:val="none" w:sz="0" w:space="0" w:color="auto"/>
        <w:left w:val="none" w:sz="0" w:space="0" w:color="auto"/>
        <w:bottom w:val="none" w:sz="0" w:space="0" w:color="auto"/>
        <w:right w:val="none" w:sz="0" w:space="0" w:color="auto"/>
      </w:divBdr>
    </w:div>
    <w:div w:id="1529563664">
      <w:bodyDiv w:val="1"/>
      <w:marLeft w:val="0"/>
      <w:marRight w:val="0"/>
      <w:marTop w:val="0"/>
      <w:marBottom w:val="0"/>
      <w:divBdr>
        <w:top w:val="none" w:sz="0" w:space="0" w:color="auto"/>
        <w:left w:val="none" w:sz="0" w:space="0" w:color="auto"/>
        <w:bottom w:val="none" w:sz="0" w:space="0" w:color="auto"/>
        <w:right w:val="none" w:sz="0" w:space="0" w:color="auto"/>
      </w:divBdr>
    </w:div>
    <w:div w:id="1615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hworth@morecambebayacademy.co.uk" TargetMode="External"/><Relationship Id="rId12" Type="http://schemas.openxmlformats.org/officeDocument/2006/relationships/hyperlink" Target="http://mapapps.bgs.ac.uk/geologyofbritain/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fi.org.uk/bfi-national-archive/your-britain-film" TargetMode="External"/><Relationship Id="rId5" Type="http://schemas.openxmlformats.org/officeDocument/2006/relationships/image" Target="media/image1.jpeg"/><Relationship Id="rId10" Type="http://schemas.openxmlformats.org/officeDocument/2006/relationships/hyperlink" Target="https://www.nomisweb.co.uk/" TargetMode="External"/><Relationship Id="rId4" Type="http://schemas.openxmlformats.org/officeDocument/2006/relationships/webSettings" Target="webSettings.xml"/><Relationship Id="rId9" Type="http://schemas.openxmlformats.org/officeDocument/2006/relationships/hyperlink" Target="https://www.google.co.uk/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Ashworth</dc:creator>
  <cp:keywords/>
  <dc:description/>
  <cp:lastModifiedBy>Karen Ashworth</cp:lastModifiedBy>
  <cp:revision>3</cp:revision>
  <cp:lastPrinted>2024-06-10T12:22:00Z</cp:lastPrinted>
  <dcterms:created xsi:type="dcterms:W3CDTF">2024-06-10T08:25:00Z</dcterms:created>
  <dcterms:modified xsi:type="dcterms:W3CDTF">2024-06-10T12:47:00Z</dcterms:modified>
</cp:coreProperties>
</file>